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D358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BB2B9D" wp14:editId="6C84DEC1">
            <wp:simplePos x="0" y="0"/>
            <wp:positionH relativeFrom="margin">
              <wp:posOffset>4480560</wp:posOffset>
            </wp:positionH>
            <wp:positionV relativeFrom="margin">
              <wp:posOffset>-196215</wp:posOffset>
            </wp:positionV>
            <wp:extent cx="942975" cy="942975"/>
            <wp:effectExtent l="0" t="0" r="9525" b="9525"/>
            <wp:wrapSquare wrapText="bothSides"/>
            <wp:docPr id="3" name="Рисунок 3" descr="Логотип_ТГПУ_2012_с_триколором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ТГПУ_2012_с_триколором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627F36" wp14:editId="1DB70014">
            <wp:simplePos x="0" y="0"/>
            <wp:positionH relativeFrom="column">
              <wp:posOffset>2137410</wp:posOffset>
            </wp:positionH>
            <wp:positionV relativeFrom="paragraph">
              <wp:posOffset>-196215</wp:posOffset>
            </wp:positionV>
            <wp:extent cx="14954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462" y="21192"/>
                <wp:lineTo x="21462" y="0"/>
                <wp:lineTo x="0" y="0"/>
              </wp:wrapPolygon>
            </wp:wrapThrough>
            <wp:docPr id="2" name="Рисунок 2" descr="логотип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AC15B" wp14:editId="36287B7A">
            <wp:extent cx="7620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8F50" w14:textId="77777777" w:rsidR="009C1B4E" w:rsidRPr="005B50B7" w:rsidRDefault="009C1B4E" w:rsidP="009C1B4E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14:paraId="34A4E0AE" w14:textId="77777777" w:rsidR="009C1B4E" w:rsidRPr="005B50B7" w:rsidRDefault="009C1B4E" w:rsidP="009C1B4E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5B50B7">
        <w:rPr>
          <w:rFonts w:ascii="TimesNewRomanPSMT" w:eastAsia="Times New Roman" w:hAnsi="TimesNewRomanPSMT" w:cs="TimesNewRomanPSMT"/>
          <w:color w:val="000000"/>
        </w:rPr>
        <w:t>Федеральное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государственное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бюджетное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="0031090F">
        <w:rPr>
          <w:rFonts w:asciiTheme="minorHAnsi" w:hAnsiTheme="minorHAnsi" w:cs="TimesNewRomanPSMT"/>
          <w:color w:val="000000"/>
        </w:rPr>
        <w:t xml:space="preserve">образовательное </w:t>
      </w:r>
      <w:r w:rsidRPr="005B50B7">
        <w:rPr>
          <w:rFonts w:ascii="TimesNewRomanPSMT" w:eastAsia="Times New Roman" w:hAnsi="TimesNewRomanPSMT" w:cs="TimesNewRomanPSMT"/>
          <w:color w:val="000000"/>
        </w:rPr>
        <w:t>учреждение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высшего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образования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</w:p>
    <w:p w14:paraId="344C4D47" w14:textId="77777777" w:rsidR="009C1B4E" w:rsidRDefault="009C1B4E" w:rsidP="009C1B4E">
      <w:pPr>
        <w:spacing w:after="0" w:line="240" w:lineRule="auto"/>
        <w:jc w:val="center"/>
        <w:rPr>
          <w:rFonts w:asciiTheme="minorHAnsi" w:eastAsia="Times New Roman" w:hAnsiTheme="minorHAnsi" w:cs="TimesNewRomanPSMT"/>
          <w:color w:val="000000"/>
        </w:rPr>
      </w:pPr>
      <w:r w:rsidRPr="005B50B7">
        <w:rPr>
          <w:rFonts w:ascii="TimesNewRomanPSMT" w:hAnsi="TimesNewRomanPSMT" w:cs="TimesNewRomanPSMT"/>
          <w:color w:val="000000"/>
        </w:rPr>
        <w:t>«</w:t>
      </w:r>
      <w:r w:rsidRPr="005B50B7">
        <w:rPr>
          <w:rFonts w:ascii="TimesNewRomanPSMT" w:eastAsia="Times New Roman" w:hAnsi="TimesNewRomanPSMT" w:cs="TimesNewRomanPSMT"/>
          <w:color w:val="000000"/>
        </w:rPr>
        <w:t>Тульский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государственный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педагогический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университет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им</w:t>
      </w:r>
      <w:r w:rsidRPr="005B50B7">
        <w:rPr>
          <w:rFonts w:ascii="TimesNewRomanPSMT" w:hAnsi="TimesNewRomanPSMT" w:cs="TimesNewRomanPSMT"/>
          <w:color w:val="000000"/>
        </w:rPr>
        <w:t xml:space="preserve">. </w:t>
      </w:r>
      <w:r w:rsidRPr="005B50B7">
        <w:rPr>
          <w:rFonts w:ascii="TimesNewRomanPSMT" w:eastAsia="Times New Roman" w:hAnsi="TimesNewRomanPSMT" w:cs="TimesNewRomanPSMT"/>
          <w:color w:val="000000"/>
        </w:rPr>
        <w:t>Л</w:t>
      </w:r>
      <w:r w:rsidRPr="005B50B7">
        <w:rPr>
          <w:rFonts w:ascii="TimesNewRomanPSMT" w:hAnsi="TimesNewRomanPSMT" w:cs="TimesNewRomanPSMT"/>
          <w:color w:val="000000"/>
        </w:rPr>
        <w:t>.</w:t>
      </w:r>
      <w:r w:rsidRPr="005B50B7">
        <w:rPr>
          <w:rFonts w:ascii="TimesNewRomanPSMT" w:eastAsia="Times New Roman" w:hAnsi="TimesNewRomanPSMT" w:cs="TimesNewRomanPSMT"/>
          <w:color w:val="000000"/>
        </w:rPr>
        <w:t>Н</w:t>
      </w:r>
      <w:r w:rsidRPr="005B50B7">
        <w:rPr>
          <w:rFonts w:ascii="TimesNewRomanPSMT" w:hAnsi="TimesNewRomanPSMT" w:cs="TimesNewRomanPSMT"/>
          <w:color w:val="000000"/>
        </w:rPr>
        <w:t xml:space="preserve">. </w:t>
      </w:r>
      <w:r w:rsidRPr="005B50B7">
        <w:rPr>
          <w:rFonts w:ascii="TimesNewRomanPSMT" w:eastAsia="Times New Roman" w:hAnsi="TimesNewRomanPSMT" w:cs="TimesNewRomanPSMT"/>
          <w:color w:val="000000"/>
        </w:rPr>
        <w:t>Толстого»</w:t>
      </w:r>
    </w:p>
    <w:p w14:paraId="08A506CA" w14:textId="3BADF2F9" w:rsidR="00FA5D13" w:rsidRDefault="0031090F" w:rsidP="00FB6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90F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 иностранных языков</w:t>
      </w:r>
      <w:r w:rsidR="00FB6452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FA5D13"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афедра английской филологии</w:t>
      </w:r>
    </w:p>
    <w:p w14:paraId="1B4F0EE7" w14:textId="405D1486" w:rsidR="00FB6452" w:rsidRPr="00FB6452" w:rsidRDefault="00FB6452" w:rsidP="00FB6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международного образования</w:t>
      </w:r>
    </w:p>
    <w:p w14:paraId="4325E2C1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территориальная профессиональная группа учителей английского языка</w:t>
      </w:r>
    </w:p>
    <w:p w14:paraId="1F78D577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1F76A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B7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559D9EC2" w14:textId="77777777" w:rsidR="009C1B4E" w:rsidRDefault="009C1B4E" w:rsidP="009C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05F0E" w14:textId="77777777" w:rsidR="009C1B4E" w:rsidRPr="004A56F1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6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2CAB691D" w14:textId="77777777" w:rsidR="009C1B4E" w:rsidRPr="008C1D17" w:rsidRDefault="009C1B4E" w:rsidP="009C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17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</w:p>
    <w:p w14:paraId="46EC4CE2" w14:textId="571F3EC4" w:rsidR="009C1B4E" w:rsidRPr="00EC4EF0" w:rsidRDefault="00EC4EF0" w:rsidP="009C1B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F0">
        <w:rPr>
          <w:rFonts w:ascii="Times New Roman" w:hAnsi="Times New Roman" w:cs="Times New Roman"/>
          <w:b/>
          <w:bCs/>
          <w:sz w:val="24"/>
          <w:szCs w:val="24"/>
        </w:rPr>
        <w:t>международного</w:t>
      </w:r>
      <w:r w:rsidR="009C1B4E" w:rsidRPr="00EC4EF0">
        <w:rPr>
          <w:rFonts w:ascii="Times New Roman" w:hAnsi="Times New Roman" w:cs="Times New Roman"/>
          <w:b/>
          <w:bCs/>
          <w:sz w:val="24"/>
          <w:szCs w:val="24"/>
        </w:rPr>
        <w:t xml:space="preserve"> научно-</w:t>
      </w:r>
      <w:r w:rsidRPr="00EC4EF0">
        <w:rPr>
          <w:rFonts w:ascii="Times New Roman" w:hAnsi="Times New Roman" w:cs="Times New Roman"/>
          <w:b/>
          <w:bCs/>
          <w:sz w:val="24"/>
          <w:szCs w:val="24"/>
        </w:rPr>
        <w:t>методического семинара</w:t>
      </w:r>
    </w:p>
    <w:p w14:paraId="56BD3DD7" w14:textId="77777777" w:rsidR="00EC4EF0" w:rsidRDefault="009C1B4E" w:rsidP="001D0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3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C4EF0">
        <w:rPr>
          <w:rFonts w:ascii="Times New Roman" w:hAnsi="Times New Roman" w:cs="Times New Roman"/>
          <w:b/>
          <w:bCs/>
          <w:sz w:val="24"/>
          <w:szCs w:val="24"/>
        </w:rPr>
        <w:t xml:space="preserve">ПУТИ ОПТИМИЗАЦИИ ПОДГОТОВКИ УЧИТЕЛЯ В ОБЛАСТИ </w:t>
      </w:r>
    </w:p>
    <w:p w14:paraId="44051E8E" w14:textId="12D028E3" w:rsidR="009C1B4E" w:rsidRDefault="00EC4EF0" w:rsidP="001D0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ИНОЯЗЫЧНОГО ОБРАЗОВАНИЯ</w:t>
      </w:r>
      <w:r w:rsidR="009C1B4E" w:rsidRPr="000B7E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72142A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5C49" w14:textId="413B247E" w:rsidR="009C1B4E" w:rsidRPr="00137261" w:rsidRDefault="009C1B4E" w:rsidP="009C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B7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61" w:rsidRPr="00137261">
        <w:rPr>
          <w:rFonts w:ascii="Times New Roman" w:hAnsi="Times New Roman" w:cs="Times New Roman"/>
          <w:b/>
          <w:bCs/>
          <w:sz w:val="24"/>
          <w:szCs w:val="24"/>
        </w:rPr>
        <w:t>23 апреля 2021 г</w:t>
      </w:r>
      <w:r w:rsidR="00777031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14:paraId="2FED2BDF" w14:textId="4EDA2A7E" w:rsidR="009C1B4E" w:rsidRPr="008C1D17" w:rsidRDefault="0092555B" w:rsidP="009C1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5B">
        <w:rPr>
          <w:rFonts w:ascii="Times New Roman" w:hAnsi="Times New Roman" w:cs="Times New Roman"/>
          <w:sz w:val="24"/>
          <w:szCs w:val="24"/>
        </w:rPr>
        <w:t>Научно-</w:t>
      </w:r>
      <w:r w:rsidR="00137261">
        <w:rPr>
          <w:rFonts w:ascii="Times New Roman" w:hAnsi="Times New Roman" w:cs="Times New Roman"/>
          <w:sz w:val="24"/>
          <w:szCs w:val="24"/>
        </w:rPr>
        <w:t>методический</w:t>
      </w:r>
      <w:r w:rsidRPr="0092555B">
        <w:rPr>
          <w:rFonts w:ascii="Times New Roman" w:hAnsi="Times New Roman" w:cs="Times New Roman"/>
          <w:sz w:val="24"/>
          <w:szCs w:val="24"/>
        </w:rPr>
        <w:t xml:space="preserve"> семинар посвящен рассмотрению актуальных вопросов </w:t>
      </w:r>
      <w:r w:rsidR="00137261">
        <w:rPr>
          <w:rFonts w:ascii="Times New Roman" w:hAnsi="Times New Roman" w:cs="Times New Roman"/>
          <w:sz w:val="24"/>
          <w:szCs w:val="24"/>
        </w:rPr>
        <w:t xml:space="preserve">профессионального роста и </w:t>
      </w:r>
      <w:r w:rsidRPr="0092555B">
        <w:rPr>
          <w:rFonts w:ascii="Times New Roman" w:hAnsi="Times New Roman" w:cs="Times New Roman"/>
          <w:sz w:val="24"/>
          <w:szCs w:val="24"/>
        </w:rPr>
        <w:t>подготовки учителя иностранного языка и методическим способам и приемам оптимизации развития иноязычных умений и навыков обучающихся за счет привлечения современных</w:t>
      </w:r>
      <w:r w:rsidR="00137261">
        <w:rPr>
          <w:rFonts w:ascii="Times New Roman" w:hAnsi="Times New Roman" w:cs="Times New Roman"/>
          <w:sz w:val="24"/>
          <w:szCs w:val="24"/>
        </w:rPr>
        <w:t xml:space="preserve"> учебно-методических</w:t>
      </w:r>
      <w:r w:rsidRPr="0092555B">
        <w:rPr>
          <w:rFonts w:ascii="Times New Roman" w:hAnsi="Times New Roman" w:cs="Times New Roman"/>
          <w:sz w:val="24"/>
          <w:szCs w:val="24"/>
        </w:rPr>
        <w:t xml:space="preserve"> ресурсов. Аутентичные материалы во всем их</w:t>
      </w:r>
      <w:r w:rsidR="00137261">
        <w:rPr>
          <w:rFonts w:ascii="Times New Roman" w:hAnsi="Times New Roman" w:cs="Times New Roman"/>
          <w:sz w:val="24"/>
          <w:szCs w:val="24"/>
        </w:rPr>
        <w:t xml:space="preserve"> видовом</w:t>
      </w:r>
      <w:r w:rsidRPr="0092555B">
        <w:rPr>
          <w:rFonts w:ascii="Times New Roman" w:hAnsi="Times New Roman" w:cs="Times New Roman"/>
          <w:sz w:val="24"/>
          <w:szCs w:val="24"/>
        </w:rPr>
        <w:t xml:space="preserve"> многообразии, от песенных текстов до медийных источников, выступают подобными современными ресурсами и служат средством модернизации обучения английскому языку как обучающихся школ, так и вузов. Вопросы лингвистического анализа</w:t>
      </w:r>
      <w:r w:rsidR="00137261">
        <w:rPr>
          <w:rFonts w:ascii="Times New Roman" w:hAnsi="Times New Roman" w:cs="Times New Roman"/>
          <w:sz w:val="24"/>
          <w:szCs w:val="24"/>
        </w:rPr>
        <w:t xml:space="preserve"> аутентичных материалов и различных аспектов межкультурной коммуникации</w:t>
      </w:r>
      <w:r w:rsidRPr="0092555B">
        <w:rPr>
          <w:rFonts w:ascii="Times New Roman" w:hAnsi="Times New Roman" w:cs="Times New Roman"/>
          <w:sz w:val="24"/>
          <w:szCs w:val="24"/>
        </w:rPr>
        <w:t xml:space="preserve"> </w:t>
      </w:r>
      <w:r w:rsidR="00137261">
        <w:rPr>
          <w:rFonts w:ascii="Times New Roman" w:hAnsi="Times New Roman" w:cs="Times New Roman"/>
          <w:sz w:val="24"/>
          <w:szCs w:val="24"/>
        </w:rPr>
        <w:t>включены в обсуждение</w:t>
      </w:r>
      <w:r w:rsidRPr="0092555B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137261">
        <w:rPr>
          <w:rFonts w:ascii="Times New Roman" w:hAnsi="Times New Roman" w:cs="Times New Roman"/>
          <w:sz w:val="24"/>
          <w:szCs w:val="24"/>
        </w:rPr>
        <w:t>и</w:t>
      </w:r>
      <w:r w:rsidRPr="0092555B">
        <w:rPr>
          <w:rFonts w:ascii="Times New Roman" w:hAnsi="Times New Roman" w:cs="Times New Roman"/>
          <w:sz w:val="24"/>
          <w:szCs w:val="24"/>
        </w:rPr>
        <w:t xml:space="preserve"> научно-методического семинара.</w:t>
      </w:r>
    </w:p>
    <w:p w14:paraId="38B8CB33" w14:textId="4BC0216F" w:rsidR="009C1B4E" w:rsidRDefault="00FB6452" w:rsidP="009C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C1B4E" w:rsidRPr="008C1D17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 работы секций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научно-методического семинара</w:t>
      </w:r>
    </w:p>
    <w:p w14:paraId="08BF5A01" w14:textId="24CF800F" w:rsidR="00EC4EF0" w:rsidRPr="00EC4EF0" w:rsidRDefault="00EC4EF0" w:rsidP="00EC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>Возможности профессионального роста учителя английского языка на современном этапе</w:t>
      </w:r>
      <w:r w:rsidR="00FB6452">
        <w:rPr>
          <w:rFonts w:ascii="Times New Roman" w:hAnsi="Times New Roman" w:cs="Times New Roman"/>
          <w:sz w:val="24"/>
          <w:szCs w:val="24"/>
        </w:rPr>
        <w:t>.</w:t>
      </w:r>
    </w:p>
    <w:p w14:paraId="2FEC99C7" w14:textId="47708608" w:rsidR="00EC4EF0" w:rsidRPr="00EC4EF0" w:rsidRDefault="00EC4EF0" w:rsidP="00EC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>Оптимизация языковой подготовки обучающихся за счет использования англоязычных аутентичных материалов</w:t>
      </w:r>
      <w:r w:rsidR="00FB6452">
        <w:rPr>
          <w:rFonts w:ascii="Times New Roman" w:hAnsi="Times New Roman" w:cs="Times New Roman"/>
          <w:sz w:val="24"/>
          <w:szCs w:val="24"/>
        </w:rPr>
        <w:t>.</w:t>
      </w:r>
    </w:p>
    <w:p w14:paraId="22D430BA" w14:textId="77777777" w:rsidR="00EC4EF0" w:rsidRPr="00EC4EF0" w:rsidRDefault="00EC4EF0" w:rsidP="00EC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 xml:space="preserve">Вопросы межкультурной коммуникации. Масс-медиа: фейк или факт. </w:t>
      </w:r>
    </w:p>
    <w:p w14:paraId="6F45E896" w14:textId="77777777" w:rsidR="009C1B4E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65ECA" w14:textId="69D0ADF4" w:rsidR="002D26F4" w:rsidRDefault="0092555B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5B">
        <w:rPr>
          <w:rFonts w:ascii="Times New Roman" w:hAnsi="Times New Roman" w:cs="Times New Roman"/>
          <w:sz w:val="24"/>
          <w:szCs w:val="24"/>
        </w:rPr>
        <w:t>К участию приглашаются преподаватели иностранного языка, магистранты, аспиранты и студенты старших курсов профильных вузов, заинтересованные в обсуждении вопросов семинара.</w:t>
      </w:r>
    </w:p>
    <w:p w14:paraId="266F1292" w14:textId="6ABEE9FC" w:rsidR="009C1B4E" w:rsidRDefault="002D26F4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</w:t>
      </w:r>
      <w:r w:rsidR="0092555B">
        <w:rPr>
          <w:rFonts w:ascii="Times New Roman" w:hAnsi="Times New Roman" w:cs="Times New Roman"/>
          <w:sz w:val="24"/>
          <w:szCs w:val="24"/>
        </w:rPr>
        <w:t xml:space="preserve">до </w:t>
      </w:r>
      <w:r w:rsidR="00FB6452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2555B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>5 апреля 2021 г</w:t>
      </w:r>
      <w:r w:rsidR="00777031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="0092555B" w:rsidRPr="00C22B44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https://forms.yandex.ru/u/6038e90b8908ba304e28d6a5/</w:t>
        </w:r>
      </w:hyperlink>
    </w:p>
    <w:p w14:paraId="230E4E16" w14:textId="77777777" w:rsidR="0092555B" w:rsidRDefault="0092555B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0F416" w14:textId="7B91F681" w:rsidR="0092555B" w:rsidRDefault="0092555B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="009C1B4E" w:rsidRPr="008C1D17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FB6452">
        <w:rPr>
          <w:rFonts w:ascii="Times New Roman" w:hAnsi="Times New Roman" w:cs="Times New Roman"/>
          <w:sz w:val="24"/>
          <w:szCs w:val="24"/>
        </w:rPr>
        <w:t>смешанном</w:t>
      </w:r>
      <w:r w:rsidR="009C1B4E" w:rsidRPr="008C1D17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844CF" w14:textId="2FBFEC28" w:rsidR="009C1B4E" w:rsidRPr="00137261" w:rsidRDefault="0092555B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>По итогам работы семинара планируется</w:t>
      </w:r>
      <w:r w:rsidR="009C1B4E" w:rsidRPr="00137261">
        <w:rPr>
          <w:rFonts w:ascii="Times New Roman" w:hAnsi="Times New Roman" w:cs="Times New Roman"/>
          <w:sz w:val="24"/>
          <w:szCs w:val="24"/>
        </w:rPr>
        <w:t xml:space="preserve"> издание электронного сборника научных трудов, которому будут присвоены международный стандартный книжный номер (</w:t>
      </w:r>
      <w:r w:rsidR="009C1B4E" w:rsidRPr="0013726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C1B4E" w:rsidRPr="00137261">
        <w:rPr>
          <w:rFonts w:ascii="Times New Roman" w:hAnsi="Times New Roman" w:cs="Times New Roman"/>
          <w:sz w:val="24"/>
          <w:szCs w:val="24"/>
        </w:rPr>
        <w:t>), коды универсальной десятичной классификации (УДК) и библиотечно-библиографической классификации (ББК).</w:t>
      </w:r>
    </w:p>
    <w:p w14:paraId="39E4748B" w14:textId="77777777" w:rsidR="009C1B4E" w:rsidRPr="00137261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lastRenderedPageBreak/>
        <w:t>Научные труды конференции будут включены в Российский индекс научного цитирования (РИНЦ) и размещены на платформе научной электронной библиотеки (</w:t>
      </w:r>
      <w:proofErr w:type="spellStart"/>
      <w:r w:rsidRPr="00137261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1372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72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7261">
        <w:rPr>
          <w:rFonts w:ascii="Times New Roman" w:hAnsi="Times New Roman" w:cs="Times New Roman"/>
          <w:sz w:val="24"/>
          <w:szCs w:val="24"/>
        </w:rPr>
        <w:t>).</w:t>
      </w:r>
    </w:p>
    <w:p w14:paraId="0C57CCF2" w14:textId="29AAB517" w:rsidR="009C1B4E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 xml:space="preserve">Стоимость публикации – </w:t>
      </w:r>
      <w:r w:rsidRPr="00777031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7770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77031">
        <w:rPr>
          <w:rFonts w:ascii="Times New Roman" w:hAnsi="Times New Roman" w:cs="Times New Roman"/>
          <w:b/>
          <w:bCs/>
          <w:sz w:val="24"/>
          <w:szCs w:val="24"/>
        </w:rPr>
        <w:t>рублей за 1 стр</w:t>
      </w:r>
      <w:r w:rsidRPr="00137261">
        <w:rPr>
          <w:rFonts w:ascii="Times New Roman" w:hAnsi="Times New Roman" w:cs="Times New Roman"/>
          <w:sz w:val="24"/>
          <w:szCs w:val="24"/>
        </w:rPr>
        <w:t>.</w:t>
      </w:r>
    </w:p>
    <w:p w14:paraId="14F20182" w14:textId="22E954DE" w:rsidR="00FB6452" w:rsidRPr="00777031" w:rsidRDefault="00FB6452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031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Научно-педагогические работники зарубежных вузов-партнеров ТГПУ им. Л.Н. Толстого публикуются бесплатно.</w:t>
      </w:r>
    </w:p>
    <w:p w14:paraId="1F5E083A" w14:textId="20C18731" w:rsidR="009C1B4E" w:rsidRPr="00137261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FB6452">
        <w:rPr>
          <w:rFonts w:ascii="Times New Roman" w:hAnsi="Times New Roman" w:cs="Times New Roman"/>
          <w:sz w:val="24"/>
          <w:szCs w:val="24"/>
        </w:rPr>
        <w:t>научно-методического семинара</w:t>
      </w:r>
      <w:r w:rsidRPr="00137261">
        <w:rPr>
          <w:rFonts w:ascii="Times New Roman" w:hAnsi="Times New Roman" w:cs="Times New Roman"/>
          <w:sz w:val="24"/>
          <w:szCs w:val="24"/>
        </w:rPr>
        <w:t xml:space="preserve"> получают индивидуальный сертификат участника </w:t>
      </w:r>
      <w:r w:rsidR="00FB6452">
        <w:rPr>
          <w:rFonts w:ascii="Times New Roman" w:hAnsi="Times New Roman" w:cs="Times New Roman"/>
          <w:sz w:val="24"/>
          <w:szCs w:val="24"/>
        </w:rPr>
        <w:t>семинара</w:t>
      </w:r>
      <w:r w:rsidRPr="00137261">
        <w:rPr>
          <w:rFonts w:ascii="Times New Roman" w:hAnsi="Times New Roman" w:cs="Times New Roman"/>
          <w:sz w:val="24"/>
          <w:szCs w:val="24"/>
        </w:rPr>
        <w:t xml:space="preserve"> (бесплатно).</w:t>
      </w:r>
    </w:p>
    <w:p w14:paraId="756E6844" w14:textId="513B3FAA" w:rsidR="009C1B4E" w:rsidRPr="00137261" w:rsidRDefault="009C1B4E" w:rsidP="009C1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Желающие опубликовать свои материалы должны предоставить их в электронном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 xml:space="preserve">и распечатанном (только для работников и обучающихся ТГПУ им. Л.Н. Толстого) 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с визой научного руководителя – для магистрантов, аспирантов и соискателей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 № 215 учебный корпус № 4 ТГПУ им. Л.Н. Толстого (проспект Ленина, д. 125) 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Роговой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> Елене Владимировне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 w:rsidRPr="00137261">
        <w:t xml:space="preserve"> 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hyperlink r:id="rId9" w:history="1"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linguistk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outlook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в виде прикрепленного файла со статьей (и скан-копией страницы с визой научного руководителя для магистрантов, аспирантов и соискателей) </w:t>
      </w:r>
      <w:r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>до </w:t>
      </w:r>
      <w:r w:rsidR="00356967" w:rsidRPr="001372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 мая</w:t>
      </w:r>
      <w:r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356967"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137261">
        <w:rPr>
          <w:b/>
          <w:bCs/>
          <w:u w:val="single"/>
        </w:rPr>
        <w:t>.</w:t>
      </w:r>
      <w:r w:rsidRPr="00137261">
        <w:t xml:space="preserve"> 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Файл со статьей просим называть по фамилии первого автора и указанием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направления работы секций семинара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например: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Петров_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spellEnd"/>
      <w:r w:rsidR="00777031">
        <w:rPr>
          <w:rFonts w:ascii="Times New Roman" w:hAnsi="Times New Roman" w:cs="Times New Roman"/>
          <w:color w:val="000000"/>
          <w:sz w:val="24"/>
          <w:szCs w:val="24"/>
        </w:rPr>
        <w:t xml:space="preserve"> проф. роста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A2F8AF" w14:textId="77777777" w:rsidR="009C1B4E" w:rsidRPr="00137261" w:rsidRDefault="009C1B4E" w:rsidP="009C1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объем статьи – не менее 3-х страниц. </w:t>
      </w:r>
    </w:p>
    <w:p w14:paraId="322B0E58" w14:textId="1396BBC1" w:rsidR="009C1B4E" w:rsidRPr="00137261" w:rsidRDefault="009C1B4E" w:rsidP="009C1B4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оставляет за собой право отклонять материалы, не соответствующие </w:t>
      </w:r>
      <w:proofErr w:type="gram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проблематике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научно-методического семинара</w:t>
      </w:r>
      <w:proofErr w:type="gram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и предупреждает об обязательной проверке текстов в системе «Антиплагиат» (процент оригинальности материалов должен быть не менее 60%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, оплата производится только после проверки текста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D2055C" w14:textId="77777777" w:rsidR="009C1B4E" w:rsidRPr="00777031" w:rsidRDefault="009C1B4E" w:rsidP="009C1B4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31">
        <w:rPr>
          <w:rFonts w:ascii="Times New Roman" w:hAnsi="Times New Roman" w:cs="Times New Roman"/>
          <w:b/>
          <w:bCs/>
          <w:sz w:val="24"/>
          <w:szCs w:val="24"/>
        </w:rPr>
        <w:t>Статьи, поданные позже указанного срока, к публикации приниматься не будут.</w:t>
      </w:r>
    </w:p>
    <w:p w14:paraId="6C246785" w14:textId="77777777" w:rsidR="009C1B4E" w:rsidRPr="00137261" w:rsidRDefault="009C1B4E" w:rsidP="009C1B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ОФОРМЛЕНИЮ РУКОПИСИ (образец оформления в Приложении 1): </w:t>
      </w:r>
    </w:p>
    <w:p w14:paraId="4BA455FF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рукописи представляются в электронном виде на русском языке; </w:t>
      </w:r>
    </w:p>
    <w:p w14:paraId="7A83FB10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текстовой редактор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7.0 для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439671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шрифт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EF29D2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шрифт заголовка – 14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полужирный, все прописные (переносы не допускаются); </w:t>
      </w:r>
    </w:p>
    <w:p w14:paraId="35241CAE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шрифт перечня фамилий авторов – 14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D0C50" w14:textId="77777777" w:rsidR="009C1B4E" w:rsidRPr="00137261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>- фамилия(и) автора(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) печатается через пробел после заголовка, после фамилии курсивом указываются вуз и город участника/участников, и все это выравнивается по центру (магистранты, аспиранты и соискатели указывают также ФИО научного руководителя, его/её должность и место работы); </w:t>
      </w:r>
    </w:p>
    <w:p w14:paraId="037E2F62" w14:textId="77777777" w:rsidR="009C1B4E" w:rsidRPr="00137261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после этих сведений через строку излагается краткая (4–5 строк) аннотация и ключевые слова на русском и английском языках; </w:t>
      </w:r>
    </w:p>
    <w:p w14:paraId="1AEC7FAC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текст печатается через одну пустую строку от аннотации; </w:t>
      </w:r>
    </w:p>
    <w:p w14:paraId="7DEA9E61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межстрочный интервал – полуторный; </w:t>
      </w:r>
    </w:p>
    <w:p w14:paraId="2CCAF895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абзацный отступ – 1,25 см.; </w:t>
      </w:r>
    </w:p>
    <w:p w14:paraId="01AF4406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поля страниц: сверху и снизу – по 2 см, слева – 3 см, справа – 1,5 см; </w:t>
      </w:r>
    </w:p>
    <w:p w14:paraId="3BD15021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равнение текста по ширине, рисунки и таблицы в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BD370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>- функция «перенос» не используется;</w:t>
      </w:r>
    </w:p>
    <w:p w14:paraId="42EB4B2D" w14:textId="77777777" w:rsidR="009C1B4E" w:rsidRPr="00137261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ссылки на литературу даются в тексте в квадратных скобках, в конце статьи приводится список литературы; </w:t>
      </w:r>
    </w:p>
    <w:p w14:paraId="57AFCEDE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в электронном варианте каждая статья должна быть в отдельном файле; </w:t>
      </w:r>
    </w:p>
    <w:p w14:paraId="0EA00C78" w14:textId="77777777" w:rsidR="009C1B4E" w:rsidRPr="00137261" w:rsidRDefault="009C1B4E" w:rsidP="009C1B4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статьи будут опубликованы в авторской редакции. </w:t>
      </w:r>
    </w:p>
    <w:p w14:paraId="2D0B07B3" w14:textId="761783B7" w:rsidR="009C1B4E" w:rsidRPr="008B068E" w:rsidRDefault="009C1B4E" w:rsidP="009C1B4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Оплата публикации в сборнике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научно-методического семинара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реквизиты, указанные в Приложении 2, через банк или через кассу университета после того, как статья будет принята к печати (</w:t>
      </w:r>
      <w:r w:rsidRPr="00137261">
        <w:rPr>
          <w:rFonts w:ascii="Times New Roman" w:hAnsi="Times New Roman" w:cs="Times New Roman"/>
          <w:b/>
          <w:color w:val="000000"/>
          <w:sz w:val="24"/>
          <w:szCs w:val="24"/>
        </w:rPr>
        <w:t>после проверки в системе «Антиплагиат»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). Копию квитанции об оплате публикации 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в Научное управление (пр-т Ленина, 125,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уч.корп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. №4,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. 215) или выслать скан-копию квитанции по электронной почте </w:t>
      </w:r>
      <w:hyperlink r:id="rId10" w:history="1"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linguistk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outlook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3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332908" w14:textId="77777777" w:rsidR="009C1B4E" w:rsidRPr="009F267B" w:rsidRDefault="009C1B4E" w:rsidP="005C48CA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7B">
        <w:rPr>
          <w:rFonts w:ascii="Times New Roman" w:hAnsi="Times New Roman" w:cs="Times New Roman"/>
          <w:color w:val="000000"/>
          <w:sz w:val="24"/>
          <w:szCs w:val="24"/>
        </w:rPr>
        <w:t xml:space="preserve">Адреса и телефоны для справок: </w:t>
      </w:r>
    </w:p>
    <w:p w14:paraId="14B9EAEE" w14:textId="4AD2AE92" w:rsidR="009C1B4E" w:rsidRPr="005C48CA" w:rsidRDefault="00777031" w:rsidP="005C48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CA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>(4872) 35-</w:t>
      </w:r>
      <w:r w:rsidR="005C48CA" w:rsidRPr="005C48CA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48CA" w:rsidRPr="005C48CA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8CA" w:rsidRPr="005C48C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международного образования 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C48CA" w:rsidRPr="005C48CA">
        <w:rPr>
          <w:rFonts w:ascii="Times New Roman" w:hAnsi="Times New Roman" w:cs="Times New Roman"/>
          <w:color w:val="000000"/>
          <w:sz w:val="24"/>
          <w:szCs w:val="24"/>
        </w:rPr>
        <w:t>Андреев Владимир Николаевич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B7669D4" w14:textId="66118BF4" w:rsidR="009C1B4E" w:rsidRPr="005C48CA" w:rsidRDefault="00777031" w:rsidP="005C48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CA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>(4872) 35-02-94 Научное управление (</w:t>
      </w:r>
      <w:r w:rsidR="0031090F" w:rsidRPr="005C48CA">
        <w:rPr>
          <w:rFonts w:ascii="Times New Roman" w:hAnsi="Times New Roman" w:cs="Times New Roman"/>
          <w:color w:val="000000"/>
          <w:sz w:val="24"/>
          <w:szCs w:val="24"/>
        </w:rPr>
        <w:t>Рогова</w:t>
      </w:r>
      <w:r w:rsidR="009C1B4E" w:rsidRPr="005C48CA">
        <w:rPr>
          <w:rFonts w:ascii="Times New Roman" w:hAnsi="Times New Roman" w:cs="Times New Roman"/>
          <w:color w:val="000000"/>
          <w:sz w:val="24"/>
          <w:szCs w:val="24"/>
        </w:rPr>
        <w:t xml:space="preserve"> Елена Владимировна)</w:t>
      </w:r>
    </w:p>
    <w:p w14:paraId="48C6BACA" w14:textId="77777777" w:rsidR="009C1B4E" w:rsidRPr="00477378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378"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уважением, </w:t>
      </w:r>
    </w:p>
    <w:p w14:paraId="0AF8A9E2" w14:textId="77777777" w:rsidR="009C1B4E" w:rsidRPr="00D410E5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378">
        <w:rPr>
          <w:rFonts w:ascii="Times New Roman" w:hAnsi="Times New Roman" w:cs="Times New Roman"/>
          <w:color w:val="000000"/>
          <w:sz w:val="24"/>
          <w:szCs w:val="24"/>
        </w:rPr>
        <w:t>ОРГКОМИТЕТ</w:t>
      </w:r>
    </w:p>
    <w:p w14:paraId="2D813E58" w14:textId="77777777" w:rsidR="009C1B4E" w:rsidRPr="000B7E39" w:rsidRDefault="009C1B4E" w:rsidP="009C1B4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№ </w:t>
      </w:r>
      <w:r w:rsidRPr="000B7E3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524185D8" w14:textId="77777777" w:rsidR="009C1B4E" w:rsidRPr="00537B20" w:rsidRDefault="009C1B4E" w:rsidP="009C1B4E">
      <w:pPr>
        <w:tabs>
          <w:tab w:val="center" w:pos="517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C1B4E" w:rsidRPr="00A82D5E" w14:paraId="2D1D97CA" w14:textId="77777777" w:rsidTr="001C322E">
        <w:tc>
          <w:tcPr>
            <w:tcW w:w="9853" w:type="dxa"/>
          </w:tcPr>
          <w:p w14:paraId="36B88693" w14:textId="77777777" w:rsidR="009C1B4E" w:rsidRPr="00A82D5E" w:rsidRDefault="009C1B4E" w:rsidP="001C32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14:paraId="600F8221" w14:textId="77777777" w:rsidR="009C1B4E" w:rsidRPr="00A82D5E" w:rsidRDefault="009C1B4E" w:rsidP="001C3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  <w:p w14:paraId="4E0005D4" w14:textId="77777777" w:rsidR="009C1B4E" w:rsidRPr="00A82D5E" w:rsidRDefault="009C1B4E" w:rsidP="001C322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Тульский государственный педагогический университет им. Л.Н. Толстого</w:t>
            </w:r>
          </w:p>
          <w:p w14:paraId="71EC67AF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Аннотация:</w:t>
            </w:r>
          </w:p>
          <w:p w14:paraId="1552A454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Ключевые слова:</w:t>
            </w:r>
          </w:p>
          <w:p w14:paraId="1E76F8D1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343CA5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Abstract</w:t>
            </w: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50077429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Keywords</w:t>
            </w: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49002A27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5DEB2B" w14:textId="77777777" w:rsidR="009C1B4E" w:rsidRPr="00A82D5E" w:rsidRDefault="009C1B4E" w:rsidP="001C322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текст……. [1, с.12].</w:t>
            </w:r>
          </w:p>
          <w:p w14:paraId="7C1391A8" w14:textId="77777777" w:rsidR="009C1B4E" w:rsidRPr="00A82D5E" w:rsidRDefault="009C1B4E" w:rsidP="001C322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литературы:</w:t>
            </w:r>
          </w:p>
          <w:p w14:paraId="15C7CD59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Иванов, И.И. Основы методики трудового обучения / И.И. Иванов, П.П. Петров; под ред. С.С. Сидорова. – Тула: Изд-во ТГПУ им.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Толстого, 2012. – С. 12.</w:t>
            </w:r>
          </w:p>
        </w:tc>
      </w:tr>
    </w:tbl>
    <w:p w14:paraId="6354ECA8" w14:textId="77777777" w:rsidR="009C1B4E" w:rsidRDefault="009C1B4E" w:rsidP="009C1B4E">
      <w:pPr>
        <w:spacing w:after="0" w:line="360" w:lineRule="auto"/>
        <w:jc w:val="both"/>
      </w:pPr>
      <w:r>
        <w:t xml:space="preserve"> </w:t>
      </w:r>
    </w:p>
    <w:p w14:paraId="4C07E5C9" w14:textId="77777777" w:rsidR="009C1B4E" w:rsidRPr="008B068E" w:rsidRDefault="009C1B4E" w:rsidP="009C1B4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6073A6A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БАНКОВСКИЕ Р</w:t>
      </w:r>
      <w:r w:rsidRPr="002612F9">
        <w:rPr>
          <w:rFonts w:ascii="Times New Roman" w:hAnsi="Times New Roman" w:cs="Times New Roman"/>
          <w:b/>
          <w:bCs/>
          <w:sz w:val="20"/>
          <w:szCs w:val="20"/>
        </w:rPr>
        <w:t xml:space="preserve">ЕКВИЗИТЫ </w:t>
      </w:r>
      <w:r>
        <w:rPr>
          <w:rFonts w:ascii="Times New Roman" w:hAnsi="Times New Roman" w:cs="Times New Roman"/>
          <w:b/>
          <w:bCs/>
          <w:sz w:val="20"/>
          <w:szCs w:val="20"/>
        </w:rPr>
        <w:t>ДЛЯ ПЕРЕЧИСЛЕНИЯ ОПЛАТЫ ЗА ПУБЛИКАЦИЮ:</w:t>
      </w:r>
    </w:p>
    <w:p w14:paraId="3E58F203" w14:textId="77777777" w:rsidR="0031090F" w:rsidRDefault="0031090F" w:rsidP="0031090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454545"/>
          <w:sz w:val="17"/>
          <w:szCs w:val="17"/>
          <w:lang w:eastAsia="ru-RU"/>
        </w:rPr>
      </w:pPr>
    </w:p>
    <w:p w14:paraId="75494071" w14:textId="77777777" w:rsidR="001D0796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63A29B6" w14:textId="77777777" w:rsidR="001D0796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высшего образования «Тульский государственный педагогический университет </w:t>
      </w:r>
    </w:p>
    <w:p w14:paraId="505EEBEE" w14:textId="77777777" w:rsidR="0031090F" w:rsidRPr="0031090F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им. Л.Н. Толстого»</w:t>
      </w:r>
    </w:p>
    <w:p w14:paraId="648DE7DE" w14:textId="77777777" w:rsidR="0031090F" w:rsidRPr="0031090F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Сокращенное наименование: </w:t>
      </w:r>
      <w:r w:rsidRPr="0031090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ТГПУ им. Л.Н. Толстого</w:t>
      </w:r>
    </w:p>
    <w:p w14:paraId="33052AC2" w14:textId="77777777" w:rsidR="0031090F" w:rsidRPr="0031090F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14:paraId="64FBE213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ИНН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7107030811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КПП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710701001</w:t>
      </w:r>
    </w:p>
    <w:p w14:paraId="2E1CED56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Получатель: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УФК по Тульской области (ТГПУ им. Л.Н. Толстого л/с 20666X23060)</w:t>
      </w:r>
    </w:p>
    <w:p w14:paraId="26C9CE71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Расчетный счет: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03214643000000016600</w:t>
      </w:r>
    </w:p>
    <w:p w14:paraId="2701827E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Банк: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ОТДЕЛЕНИЕ ТУЛА БАНКА РОССИИ//УФК по Тульской области г. Тула</w:t>
      </w:r>
    </w:p>
    <w:p w14:paraId="7FF7F383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БИК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017003983</w:t>
      </w:r>
    </w:p>
    <w:p w14:paraId="6645DD53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Корреспондентский счет: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40102810445370000059</w:t>
      </w:r>
    </w:p>
    <w:p w14:paraId="2148B95B" w14:textId="42DDD1C8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ОКПО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02080121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ОКТМО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70701000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ОГРН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1027100979674</w:t>
      </w:r>
    </w:p>
    <w:p w14:paraId="7DFBA9BA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Адрес: 300026, г. Тула, пр. Ленина, 125. Факс: (4872) 65-78-07. Телефон: (4872) 35-91-62</w:t>
      </w:r>
    </w:p>
    <w:p w14:paraId="3AAB4453" w14:textId="76CD73BB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E-</w:t>
      </w:r>
      <w:proofErr w:type="spellStart"/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mail</w:t>
      </w:r>
      <w:proofErr w:type="spellEnd"/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 </w:t>
      </w:r>
      <w:hyperlink r:id="rId11" w:history="1">
        <w:r w:rsidRPr="00093F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info@tsput.ru</w:t>
        </w:r>
      </w:hyperlink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.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Сайт: </w:t>
      </w:r>
      <w:hyperlink r:id="rId12" w:history="1">
        <w:r w:rsidRPr="00093F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http://tsput.ru</w:t>
        </w:r>
      </w:hyperlink>
    </w:p>
    <w:p w14:paraId="09FD3143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> </w:t>
      </w:r>
    </w:p>
    <w:p w14:paraId="5157960E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ДОПОЛНИТЕЛЬНО</w:t>
      </w:r>
    </w:p>
    <w:p w14:paraId="28247233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 </w:t>
      </w:r>
    </w:p>
    <w:p w14:paraId="6058A3E6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ОКОНХ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92110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                    ОКВЭД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85.22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Код ГМУ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0366100000003</w:t>
      </w:r>
    </w:p>
    <w:p w14:paraId="439491E9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Код ЭБ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001X2306</w:t>
      </w:r>
    </w:p>
    <w:p w14:paraId="35AE6BF1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КБК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00000000000000000130. Доходы, получаемые от платной образовательной деятельности</w:t>
      </w:r>
    </w:p>
    <w:p w14:paraId="4C522889" w14:textId="6C5C568E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D0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Назначение платежа: </w:t>
      </w:r>
      <w:r w:rsidR="00757460">
        <w:rPr>
          <w:rFonts w:ascii="Times New Roman" w:hAnsi="Times New Roman" w:cs="Times New Roman"/>
          <w:sz w:val="24"/>
          <w:szCs w:val="24"/>
        </w:rPr>
        <w:t>з</w:t>
      </w:r>
      <w:r w:rsidRPr="001D0796">
        <w:rPr>
          <w:rFonts w:ascii="Times New Roman" w:hAnsi="Times New Roman" w:cs="Times New Roman"/>
          <w:sz w:val="24"/>
          <w:szCs w:val="24"/>
        </w:rPr>
        <w:t xml:space="preserve">а публикацию в сборнике </w:t>
      </w:r>
      <w:r w:rsidR="00093F94">
        <w:rPr>
          <w:rFonts w:ascii="Times New Roman" w:hAnsi="Times New Roman" w:cs="Times New Roman"/>
          <w:sz w:val="24"/>
          <w:szCs w:val="24"/>
        </w:rPr>
        <w:t>семинара</w:t>
      </w:r>
      <w:r w:rsidR="001D0796" w:rsidRPr="001D0796">
        <w:rPr>
          <w:rFonts w:ascii="Times New Roman" w:hAnsi="Times New Roman" w:cs="Times New Roman"/>
          <w:sz w:val="24"/>
          <w:szCs w:val="24"/>
        </w:rPr>
        <w:t xml:space="preserve"> «</w:t>
      </w:r>
      <w:r w:rsidR="00093F94">
        <w:rPr>
          <w:rFonts w:ascii="Times New Roman" w:hAnsi="Times New Roman" w:cs="Times New Roman"/>
          <w:sz w:val="24"/>
          <w:szCs w:val="24"/>
        </w:rPr>
        <w:t>Пути оптимизации подготовки учителя в области иноязычного образования</w:t>
      </w:r>
      <w:r w:rsidR="001D0796" w:rsidRPr="001D0796">
        <w:rPr>
          <w:rFonts w:ascii="Times New Roman" w:hAnsi="Times New Roman" w:cs="Times New Roman"/>
          <w:sz w:val="24"/>
          <w:szCs w:val="24"/>
        </w:rPr>
        <w:t>»</w:t>
      </w:r>
    </w:p>
    <w:p w14:paraId="06E9DDC6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Ректор Панин Владимир Алексеевич действует на основании Устава</w:t>
      </w:r>
    </w:p>
    <w:p w14:paraId="37291366" w14:textId="5ED0F369" w:rsidR="005C48CA" w:rsidRDefault="005C48CA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116FA0F" w14:textId="3983CF0A" w:rsidR="00C71443" w:rsidRDefault="00C71443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0AA9850" w14:textId="7BA1FB31" w:rsidR="00C71443" w:rsidRDefault="00C71443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02E879B" w14:textId="77777777" w:rsidR="00C71443" w:rsidRPr="00FC71AF" w:rsidRDefault="00C71443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C71443" w:rsidRPr="00FC71AF" w:rsidSect="00D410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D33"/>
    <w:multiLevelType w:val="hybridMultilevel"/>
    <w:tmpl w:val="2502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309"/>
    <w:multiLevelType w:val="hybridMultilevel"/>
    <w:tmpl w:val="0EBC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0F3A"/>
    <w:multiLevelType w:val="hybridMultilevel"/>
    <w:tmpl w:val="8F7E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3FB4"/>
    <w:multiLevelType w:val="hybridMultilevel"/>
    <w:tmpl w:val="9760B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B4E"/>
    <w:rsid w:val="00093F94"/>
    <w:rsid w:val="000F2874"/>
    <w:rsid w:val="00137261"/>
    <w:rsid w:val="0014026B"/>
    <w:rsid w:val="001D0796"/>
    <w:rsid w:val="002D26F4"/>
    <w:rsid w:val="0031090F"/>
    <w:rsid w:val="00356967"/>
    <w:rsid w:val="00465AB2"/>
    <w:rsid w:val="005C48CA"/>
    <w:rsid w:val="00757460"/>
    <w:rsid w:val="00777031"/>
    <w:rsid w:val="008030EB"/>
    <w:rsid w:val="0092555B"/>
    <w:rsid w:val="009C1B4E"/>
    <w:rsid w:val="00AE4C2E"/>
    <w:rsid w:val="00C71443"/>
    <w:rsid w:val="00E414B9"/>
    <w:rsid w:val="00EC4EF0"/>
    <w:rsid w:val="00FA5D13"/>
    <w:rsid w:val="00FB6452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40DA"/>
  <w15:docId w15:val="{634874FE-A974-4DF1-B1D5-7DD1293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B4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C1B4E"/>
    <w:pPr>
      <w:ind w:left="720"/>
    </w:pPr>
  </w:style>
  <w:style w:type="character" w:styleId="a5">
    <w:name w:val="Emphasis"/>
    <w:basedOn w:val="a0"/>
    <w:uiPriority w:val="99"/>
    <w:qFormat/>
    <w:rsid w:val="009C1B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B4E"/>
    <w:rPr>
      <w:rFonts w:ascii="Tahoma" w:eastAsia="Calibri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2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038e90b8908ba304e28d6a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sp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tsput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nguistk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guistk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Ирина Щукина</cp:lastModifiedBy>
  <cp:revision>12</cp:revision>
  <dcterms:created xsi:type="dcterms:W3CDTF">2020-03-12T19:46:00Z</dcterms:created>
  <dcterms:modified xsi:type="dcterms:W3CDTF">2021-03-16T07:21:00Z</dcterms:modified>
</cp:coreProperties>
</file>