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9" w:rsidRPr="007C01BD" w:rsidRDefault="00941759" w:rsidP="00941759">
      <w:pPr>
        <w:rPr>
          <w:b/>
        </w:rPr>
      </w:pPr>
      <w:r w:rsidRPr="007C01BD">
        <w:rPr>
          <w:b/>
        </w:rPr>
        <w:t xml:space="preserve">                                        </w:t>
      </w:r>
      <w:r>
        <w:rPr>
          <w:b/>
        </w:rPr>
        <w:t xml:space="preserve">                     </w:t>
      </w:r>
      <w:r w:rsidRPr="007C01BD">
        <w:rPr>
          <w:b/>
        </w:rPr>
        <w:t>Дорогие коллеги!</w:t>
      </w:r>
    </w:p>
    <w:p w:rsidR="00941759" w:rsidRPr="007C01BD" w:rsidRDefault="00941759" w:rsidP="00941759"/>
    <w:p w:rsidR="00941759" w:rsidRPr="007C01BD" w:rsidRDefault="00941759" w:rsidP="00941759">
      <w:pPr>
        <w:ind w:firstLine="284"/>
        <w:jc w:val="both"/>
      </w:pPr>
      <w:r w:rsidRPr="007C01BD">
        <w:t xml:space="preserve">На кафедре английского языка </w:t>
      </w:r>
      <w:proofErr w:type="spellStart"/>
      <w:proofErr w:type="gramStart"/>
      <w:r w:rsidRPr="007C01BD">
        <w:t>естественно-научных</w:t>
      </w:r>
      <w:proofErr w:type="spellEnd"/>
      <w:proofErr w:type="gramEnd"/>
      <w:r w:rsidRPr="007C01BD">
        <w:t xml:space="preserve"> ф-тов Воронежского госуниверситета готовится </w:t>
      </w:r>
      <w:r>
        <w:t>двенадцатый</w:t>
      </w:r>
      <w:r w:rsidRPr="007C01BD">
        <w:t xml:space="preserve"> выпуск индексируемого в РИНЦ межвузовского сборника </w:t>
      </w:r>
      <w:r w:rsidRPr="007C01BD">
        <w:rPr>
          <w:b/>
        </w:rPr>
        <w:t xml:space="preserve">Английский язык для </w:t>
      </w:r>
      <w:proofErr w:type="spellStart"/>
      <w:r w:rsidRPr="007C01BD">
        <w:rPr>
          <w:b/>
        </w:rPr>
        <w:t>нефилологов</w:t>
      </w:r>
      <w:proofErr w:type="spellEnd"/>
      <w:r w:rsidRPr="007C01BD">
        <w:rPr>
          <w:b/>
        </w:rPr>
        <w:t xml:space="preserve">. Проблемы </w:t>
      </w:r>
      <w:r w:rsidRPr="007C01BD">
        <w:rPr>
          <w:b/>
          <w:lang w:val="en-US"/>
        </w:rPr>
        <w:t>ESP</w:t>
      </w:r>
      <w:r>
        <w:rPr>
          <w:b/>
        </w:rPr>
        <w:t>- 2021</w:t>
      </w:r>
      <w:r w:rsidRPr="007C01BD">
        <w:rPr>
          <w:b/>
        </w:rPr>
        <w:t>.</w:t>
      </w:r>
      <w:r w:rsidRPr="007C01BD">
        <w:t xml:space="preserve"> </w:t>
      </w:r>
    </w:p>
    <w:p w:rsidR="00941759" w:rsidRPr="007C01BD" w:rsidRDefault="00941759" w:rsidP="00941759">
      <w:pPr>
        <w:ind w:firstLine="284"/>
        <w:jc w:val="both"/>
      </w:pPr>
      <w:r w:rsidRPr="007C01BD">
        <w:t xml:space="preserve">К публикации принимаются статьи по тематике сборника объемом не менее 4 страниц, набранные в редакторе  </w:t>
      </w:r>
      <w:r w:rsidRPr="007C01BD">
        <w:rPr>
          <w:lang w:val="en-US"/>
        </w:rPr>
        <w:t>WORD</w:t>
      </w:r>
      <w:r w:rsidRPr="007C01BD">
        <w:t xml:space="preserve"> (формат А</w:t>
      </w:r>
      <w:proofErr w:type="gramStart"/>
      <w:r w:rsidRPr="007C01BD">
        <w:t>4</w:t>
      </w:r>
      <w:proofErr w:type="gramEnd"/>
      <w:r w:rsidRPr="007C01BD">
        <w:t xml:space="preserve">, размер шрифта – 14, интервал – полуторный, без </w:t>
      </w:r>
      <w:r w:rsidRPr="007C01BD">
        <w:rPr>
          <w:b/>
        </w:rPr>
        <w:t xml:space="preserve">схем, рисунков и больших таблиц, </w:t>
      </w:r>
      <w:r w:rsidRPr="007C01BD">
        <w:t xml:space="preserve">все поля  – </w:t>
      </w:r>
      <w:smartTag w:uri="urn:schemas-microsoft-com:office:smarttags" w:element="metricconverter">
        <w:smartTagPr>
          <w:attr w:name="ProductID" w:val="2,5 см"/>
        </w:smartTagPr>
        <w:r w:rsidRPr="007C01BD">
          <w:t>2,5 см</w:t>
        </w:r>
      </w:smartTag>
      <w:r w:rsidRPr="007C01BD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7C01BD">
          <w:t>0,5 см</w:t>
        </w:r>
      </w:smartTag>
      <w:r w:rsidRPr="007C01BD">
        <w:t>.). Сноски в тексте оформляются следующим образом: (Попова 1989, с. 32)</w:t>
      </w:r>
    </w:p>
    <w:p w:rsidR="00941759" w:rsidRPr="007C01BD" w:rsidRDefault="00941759" w:rsidP="00941759">
      <w:pPr>
        <w:ind w:firstLine="284"/>
        <w:jc w:val="both"/>
        <w:rPr>
          <w:b/>
        </w:rPr>
      </w:pPr>
      <w:r w:rsidRPr="007C01BD">
        <w:rPr>
          <w:b/>
          <w:u w:val="single"/>
        </w:rPr>
        <w:t>Внимание:</w:t>
      </w:r>
      <w:r w:rsidRPr="007C01BD">
        <w:rPr>
          <w:b/>
        </w:rPr>
        <w:t xml:space="preserve"> Те</w:t>
      </w:r>
      <w:proofErr w:type="gramStart"/>
      <w:r w:rsidRPr="007C01BD">
        <w:rPr>
          <w:b/>
        </w:rPr>
        <w:t>кст ст</w:t>
      </w:r>
      <w:proofErr w:type="gramEnd"/>
      <w:r w:rsidRPr="007C01BD">
        <w:rPr>
          <w:b/>
        </w:rPr>
        <w:t>атьи должен включать аннотацию и ключевые слов</w:t>
      </w:r>
      <w:r>
        <w:rPr>
          <w:b/>
        </w:rPr>
        <w:t>а на русском и английском языке</w:t>
      </w:r>
      <w:r w:rsidRPr="007C01BD">
        <w:rPr>
          <w:b/>
        </w:rPr>
        <w:t>.</w:t>
      </w:r>
    </w:p>
    <w:p w:rsidR="00941759" w:rsidRPr="007C01BD" w:rsidRDefault="00941759" w:rsidP="00941759">
      <w:pPr>
        <w:ind w:firstLine="284"/>
        <w:jc w:val="both"/>
        <w:rPr>
          <w:i/>
        </w:rPr>
      </w:pPr>
      <w:r w:rsidRPr="007C01BD">
        <w:t xml:space="preserve">Разделы сборника: </w:t>
      </w:r>
      <w:r w:rsidRPr="007C01BD">
        <w:rPr>
          <w:i/>
        </w:rPr>
        <w:t xml:space="preserve">Теоретические вопросы ESP;  Технологии обучения видам речевой деятельности и  языковым аспектам;  Из опыта использования учебной литературы по  </w:t>
      </w:r>
      <w:r w:rsidRPr="007C01BD">
        <w:rPr>
          <w:i/>
          <w:lang w:val="en-US"/>
        </w:rPr>
        <w:t>ESP</w:t>
      </w:r>
      <w:r w:rsidRPr="007C01BD">
        <w:rPr>
          <w:i/>
        </w:rPr>
        <w:t xml:space="preserve">; Материалы к занятиям по </w:t>
      </w:r>
      <w:r w:rsidRPr="007C01BD">
        <w:rPr>
          <w:i/>
          <w:lang w:val="en-US"/>
        </w:rPr>
        <w:t>ESP</w:t>
      </w:r>
      <w:r w:rsidRPr="007C01BD">
        <w:rPr>
          <w:i/>
        </w:rPr>
        <w:t>.</w:t>
      </w:r>
    </w:p>
    <w:p w:rsidR="00941759" w:rsidRPr="007C01BD" w:rsidRDefault="00941759" w:rsidP="00941759">
      <w:pPr>
        <w:ind w:firstLine="284"/>
        <w:jc w:val="both"/>
      </w:pPr>
      <w:r w:rsidRPr="007C01BD">
        <w:t xml:space="preserve"> </w:t>
      </w:r>
      <w:r w:rsidRPr="00D963B4">
        <w:t>Статьи вместе со сведениями об автор</w:t>
      </w:r>
      <w:proofErr w:type="gramStart"/>
      <w:r w:rsidRPr="00D963B4">
        <w:t>е(</w:t>
      </w:r>
      <w:proofErr w:type="gramEnd"/>
      <w:r w:rsidRPr="00D963B4">
        <w:t xml:space="preserve">ах) должны быть представлены по электронной почте </w:t>
      </w:r>
      <w:r w:rsidRPr="00D963B4">
        <w:rPr>
          <w:b/>
        </w:rPr>
        <w:t xml:space="preserve">до 15 марта 2021 г. </w:t>
      </w:r>
      <w:r w:rsidRPr="00D963B4">
        <w:t xml:space="preserve">НА ОБА ЭЛЕКТРОННЫХ АДРЕСА – </w:t>
      </w:r>
      <w:r w:rsidR="00F8341F" w:rsidRPr="00D963B4">
        <w:t xml:space="preserve">научному редактору М.А. </w:t>
      </w:r>
      <w:r w:rsidRPr="00D963B4">
        <w:t>С</w:t>
      </w:r>
      <w:r w:rsidR="00F8341F" w:rsidRPr="00D963B4">
        <w:t xml:space="preserve">терниной </w:t>
      </w:r>
      <w:r w:rsidR="00D963B4" w:rsidRPr="00D963B4">
        <w:t xml:space="preserve"> (</w:t>
      </w:r>
      <w:hyperlink r:id="rId4" w:history="1">
        <w:r w:rsidR="00D963B4" w:rsidRPr="00D963B4">
          <w:rPr>
            <w:rStyle w:val="a4"/>
            <w:lang w:val="en-US"/>
          </w:rPr>
          <w:t>sternina</w:t>
        </w:r>
        <w:r w:rsidR="00D963B4" w:rsidRPr="00D963B4">
          <w:rPr>
            <w:rStyle w:val="a4"/>
          </w:rPr>
          <w:t>@</w:t>
        </w:r>
        <w:r w:rsidR="00D963B4" w:rsidRPr="00D963B4">
          <w:rPr>
            <w:rStyle w:val="a4"/>
            <w:lang w:val="en-US"/>
          </w:rPr>
          <w:t>vmail</w:t>
        </w:r>
        <w:r w:rsidR="00D963B4" w:rsidRPr="00D963B4">
          <w:rPr>
            <w:rStyle w:val="a4"/>
          </w:rPr>
          <w:t>.</w:t>
        </w:r>
        <w:r w:rsidR="00D963B4" w:rsidRPr="00D963B4">
          <w:rPr>
            <w:rStyle w:val="a4"/>
            <w:lang w:val="en-US"/>
          </w:rPr>
          <w:t>ru</w:t>
        </w:r>
      </w:hyperlink>
      <w:r w:rsidR="00D963B4" w:rsidRPr="00D963B4">
        <w:t xml:space="preserve">) </w:t>
      </w:r>
      <w:r w:rsidR="00F8341F" w:rsidRPr="00D963B4">
        <w:t xml:space="preserve">и зам. редактора </w:t>
      </w:r>
      <w:r w:rsidR="00D963B4">
        <w:t xml:space="preserve">              </w:t>
      </w:r>
      <w:r w:rsidR="00D963B4" w:rsidRPr="00D963B4">
        <w:t xml:space="preserve">И.Ю. </w:t>
      </w:r>
      <w:r w:rsidRPr="00D963B4">
        <w:t>В</w:t>
      </w:r>
      <w:r w:rsidR="00D963B4" w:rsidRPr="00D963B4">
        <w:t>остриковой (</w:t>
      </w:r>
      <w:hyperlink r:id="rId5" w:history="1">
        <w:r w:rsidR="00D963B4" w:rsidRPr="00D963B4">
          <w:rPr>
            <w:rStyle w:val="a4"/>
            <w:lang w:val="en-US"/>
          </w:rPr>
          <w:t>ivostrikova</w:t>
        </w:r>
        <w:r w:rsidR="00D963B4" w:rsidRPr="00D963B4">
          <w:rPr>
            <w:rStyle w:val="a4"/>
          </w:rPr>
          <w:t>@</w:t>
        </w:r>
        <w:r w:rsidR="00D963B4" w:rsidRPr="00D963B4">
          <w:rPr>
            <w:rStyle w:val="a4"/>
            <w:lang w:val="en-US"/>
          </w:rPr>
          <w:t>mail</w:t>
        </w:r>
        <w:r w:rsidR="00D963B4" w:rsidRPr="00D963B4">
          <w:rPr>
            <w:rStyle w:val="a4"/>
          </w:rPr>
          <w:t>.</w:t>
        </w:r>
        <w:r w:rsidR="00D963B4" w:rsidRPr="00D963B4">
          <w:rPr>
            <w:rStyle w:val="a4"/>
            <w:lang w:val="en-US"/>
          </w:rPr>
          <w:t>ru</w:t>
        </w:r>
      </w:hyperlink>
      <w:r w:rsidR="00D963B4" w:rsidRPr="00D963B4">
        <w:t>)</w:t>
      </w:r>
      <w:r w:rsidRPr="00D963B4">
        <w:t>.</w:t>
      </w:r>
    </w:p>
    <w:p w:rsidR="0060719B" w:rsidRPr="007C01BD" w:rsidRDefault="0060719B" w:rsidP="0060719B">
      <w:pPr>
        <w:ind w:firstLine="284"/>
        <w:jc w:val="both"/>
        <w:rPr>
          <w:b/>
        </w:rPr>
      </w:pPr>
      <w:r w:rsidRPr="007C01BD">
        <w:t xml:space="preserve">Сборник издается на основе самоокупаемости, цена одной страницы – </w:t>
      </w:r>
      <w:r w:rsidRPr="007C01BD">
        <w:rPr>
          <w:b/>
        </w:rPr>
        <w:t xml:space="preserve">90 рублей. </w:t>
      </w:r>
    </w:p>
    <w:p w:rsidR="00F8341F" w:rsidRDefault="0060719B" w:rsidP="00D963B4">
      <w:pPr>
        <w:ind w:firstLine="284"/>
        <w:jc w:val="both"/>
      </w:pPr>
      <w:r w:rsidRPr="007C01BD">
        <w:t xml:space="preserve">Иногородние участники доплачивают дополнительно </w:t>
      </w:r>
      <w:r>
        <w:rPr>
          <w:b/>
        </w:rPr>
        <w:t>120</w:t>
      </w:r>
      <w:r w:rsidRPr="007C01BD">
        <w:rPr>
          <w:b/>
        </w:rPr>
        <w:t xml:space="preserve"> рублей</w:t>
      </w:r>
      <w:r w:rsidR="00F8341F">
        <w:t xml:space="preserve">  за пересылку сборника материалов конференции. Если участникам будет </w:t>
      </w:r>
      <w:proofErr w:type="gramStart"/>
      <w:r w:rsidR="00F8341F">
        <w:t>достаточно электронного</w:t>
      </w:r>
      <w:proofErr w:type="gramEnd"/>
      <w:r w:rsidR="00F8341F">
        <w:t xml:space="preserve"> варианта сборника, деньги за пересылку присылать не требуется.</w:t>
      </w:r>
    </w:p>
    <w:p w:rsidR="0060719B" w:rsidRDefault="0060719B" w:rsidP="0060719B">
      <w:pPr>
        <w:ind w:firstLine="284"/>
        <w:jc w:val="both"/>
      </w:pPr>
    </w:p>
    <w:p w:rsidR="003B4C21" w:rsidRPr="00E868E8" w:rsidRDefault="003B4C21" w:rsidP="003B4C21">
      <w:pPr>
        <w:ind w:firstLine="284"/>
      </w:pPr>
      <w:r w:rsidRPr="005306C2">
        <w:rPr>
          <w:b/>
        </w:rPr>
        <w:t>При подтверждении  принятия материалов к печати авторам</w:t>
      </w:r>
      <w:r w:rsidRPr="005306C2">
        <w:t xml:space="preserve"> будут сообщены реквизиты карты Сбербанка для перевода оплаты за сборник.</w:t>
      </w:r>
    </w:p>
    <w:p w:rsidR="00941759" w:rsidRPr="007C01BD" w:rsidRDefault="00941759" w:rsidP="00941759">
      <w:pPr>
        <w:ind w:firstLine="284"/>
        <w:jc w:val="both"/>
      </w:pPr>
    </w:p>
    <w:p w:rsidR="00941759" w:rsidRPr="007C01BD" w:rsidRDefault="00941759" w:rsidP="00941759">
      <w:pPr>
        <w:ind w:firstLine="284"/>
        <w:jc w:val="both"/>
        <w:rPr>
          <w:b/>
        </w:rPr>
      </w:pPr>
    </w:p>
    <w:p w:rsidR="00941759" w:rsidRDefault="00941759" w:rsidP="00941759"/>
    <w:p w:rsidR="00941759" w:rsidRDefault="00941759" w:rsidP="00941759"/>
    <w:p w:rsidR="00941759" w:rsidRDefault="00941759" w:rsidP="00941759"/>
    <w:p w:rsidR="00CB45D0" w:rsidRDefault="00CB45D0"/>
    <w:sectPr w:rsidR="00CB45D0" w:rsidSect="006438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759"/>
    <w:rsid w:val="000E48B2"/>
    <w:rsid w:val="002029BE"/>
    <w:rsid w:val="00240F00"/>
    <w:rsid w:val="00306E26"/>
    <w:rsid w:val="00391951"/>
    <w:rsid w:val="003B03BA"/>
    <w:rsid w:val="003B4C21"/>
    <w:rsid w:val="00473F71"/>
    <w:rsid w:val="004A3237"/>
    <w:rsid w:val="00533D03"/>
    <w:rsid w:val="0060719B"/>
    <w:rsid w:val="00610936"/>
    <w:rsid w:val="007963A8"/>
    <w:rsid w:val="0080701A"/>
    <w:rsid w:val="00817EF4"/>
    <w:rsid w:val="008C4C8D"/>
    <w:rsid w:val="00941759"/>
    <w:rsid w:val="0095257F"/>
    <w:rsid w:val="00B25214"/>
    <w:rsid w:val="00BE5AC7"/>
    <w:rsid w:val="00CB45D0"/>
    <w:rsid w:val="00CF0D6B"/>
    <w:rsid w:val="00D963B4"/>
    <w:rsid w:val="00DC606A"/>
    <w:rsid w:val="00DE693E"/>
    <w:rsid w:val="00E23337"/>
    <w:rsid w:val="00F8341F"/>
    <w:rsid w:val="00F9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9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75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1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strikova@mail.ru" TargetMode="External"/><Relationship Id="rId4" Type="http://schemas.openxmlformats.org/officeDocument/2006/relationships/hyperlink" Target="mailto:sternina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Sternina</cp:lastModifiedBy>
  <cp:revision>2</cp:revision>
  <dcterms:created xsi:type="dcterms:W3CDTF">2020-11-17T22:40:00Z</dcterms:created>
  <dcterms:modified xsi:type="dcterms:W3CDTF">2020-11-18T21:15:00Z</dcterms:modified>
</cp:coreProperties>
</file>